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4144701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E71805">
        <w:rPr>
          <w:rFonts w:ascii="Arial" w:eastAsia="Times New Roman" w:hAnsi="Arial" w:cs="Arial"/>
          <w:b/>
          <w:bCs/>
          <w:noProof/>
          <w:sz w:val="28"/>
          <w:szCs w:val="28"/>
        </w:rPr>
        <w:t>Accelerator Technician 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D0C361B" w:rsidR="00222EB5" w:rsidRPr="006C4DC2" w:rsidRDefault="00222EB5" w:rsidP="00222EB5">
      <w:pPr>
        <w:shd w:val="clear" w:color="auto" w:fill="FFFFFF" w:themeFill="background1"/>
        <w:spacing w:after="0" w:line="240" w:lineRule="auto"/>
        <w:rPr>
          <w:rFonts w:ascii="Arial" w:eastAsia="Times New Roman" w:hAnsi="Arial" w:cs="Arial"/>
          <w:sz w:val="24"/>
          <w:szCs w:val="24"/>
        </w:rPr>
      </w:pPr>
      <w:r w:rsidRPr="006C4DC2">
        <w:rPr>
          <w:rFonts w:ascii="Arial" w:eastAsia="Times New Roman" w:hAnsi="Arial" w:cs="Arial"/>
          <w:b/>
          <w:bCs/>
          <w:sz w:val="24"/>
          <w:szCs w:val="24"/>
        </w:rPr>
        <w:t xml:space="preserve">Classification Title: </w:t>
      </w:r>
      <w:r w:rsidR="00E71805" w:rsidRPr="006C4DC2">
        <w:rPr>
          <w:rFonts w:ascii="Arial" w:eastAsia="Times New Roman" w:hAnsi="Arial" w:cs="Arial"/>
          <w:sz w:val="24"/>
          <w:szCs w:val="24"/>
        </w:rPr>
        <w:t>Accelerator Technician I</w:t>
      </w:r>
    </w:p>
    <w:p w14:paraId="4B3BD8D4" w14:textId="77777777" w:rsidR="00D2529B" w:rsidRPr="006C4DC2" w:rsidRDefault="00D2529B" w:rsidP="00D2529B">
      <w:pPr>
        <w:pStyle w:val="paragraph"/>
        <w:shd w:val="clear" w:color="auto" w:fill="FFFFFF"/>
        <w:spacing w:before="0" w:beforeAutospacing="0" w:after="0" w:afterAutospacing="0"/>
        <w:textAlignment w:val="baseline"/>
        <w:rPr>
          <w:rFonts w:ascii="Arial" w:hAnsi="Arial" w:cs="Arial"/>
        </w:rPr>
      </w:pPr>
      <w:r w:rsidRPr="006C4DC2">
        <w:rPr>
          <w:rStyle w:val="eop"/>
          <w:rFonts w:ascii="Arial" w:hAnsi="Arial" w:cs="Arial"/>
        </w:rPr>
        <w:t> </w:t>
      </w:r>
    </w:p>
    <w:p w14:paraId="51FA2CE2" w14:textId="27B147AA" w:rsidR="00D2529B" w:rsidRPr="006C4DC2" w:rsidRDefault="00D2529B" w:rsidP="00D2529B">
      <w:pPr>
        <w:pStyle w:val="paragraph"/>
        <w:shd w:val="clear" w:color="auto" w:fill="FFFFFF"/>
        <w:spacing w:before="0" w:beforeAutospacing="0" w:after="0" w:afterAutospacing="0"/>
        <w:textAlignment w:val="baseline"/>
        <w:rPr>
          <w:rFonts w:ascii="Arial" w:hAnsi="Arial" w:cs="Arial"/>
        </w:rPr>
      </w:pPr>
      <w:r w:rsidRPr="006C4DC2">
        <w:rPr>
          <w:rStyle w:val="normaltextrun"/>
          <w:rFonts w:ascii="Arial" w:hAnsi="Arial" w:cs="Arial"/>
          <w:b/>
          <w:bCs/>
        </w:rPr>
        <w:t>FLSA Exemption Status: </w:t>
      </w:r>
      <w:r w:rsidR="00E71805" w:rsidRPr="006C4DC2">
        <w:rPr>
          <w:rStyle w:val="normaltextrun"/>
          <w:rFonts w:ascii="Arial" w:hAnsi="Arial" w:cs="Arial"/>
        </w:rPr>
        <w:t>Non-Exempt</w:t>
      </w:r>
    </w:p>
    <w:p w14:paraId="0598BB36" w14:textId="77777777" w:rsidR="00D2529B" w:rsidRPr="006C4DC2" w:rsidRDefault="00D2529B" w:rsidP="00D2529B">
      <w:pPr>
        <w:pStyle w:val="paragraph"/>
        <w:shd w:val="clear" w:color="auto" w:fill="FFFFFF"/>
        <w:spacing w:before="0" w:beforeAutospacing="0" w:after="0" w:afterAutospacing="0"/>
        <w:textAlignment w:val="baseline"/>
        <w:rPr>
          <w:rFonts w:ascii="Arial" w:hAnsi="Arial" w:cs="Arial"/>
        </w:rPr>
      </w:pPr>
      <w:r w:rsidRPr="006C4DC2">
        <w:rPr>
          <w:rStyle w:val="eop"/>
          <w:rFonts w:ascii="Arial" w:hAnsi="Arial" w:cs="Arial"/>
        </w:rPr>
        <w:t> </w:t>
      </w:r>
    </w:p>
    <w:p w14:paraId="69C8986D" w14:textId="2B823654" w:rsidR="004D6B98" w:rsidRPr="006C4DC2" w:rsidRDefault="00D2529B" w:rsidP="00D2529B">
      <w:pPr>
        <w:pStyle w:val="paragraph"/>
        <w:shd w:val="clear" w:color="auto" w:fill="FFFFFF"/>
        <w:spacing w:before="0" w:beforeAutospacing="0" w:after="0" w:afterAutospacing="0"/>
        <w:textAlignment w:val="baseline"/>
        <w:rPr>
          <w:rFonts w:ascii="Arial" w:hAnsi="Arial" w:cs="Arial"/>
        </w:rPr>
      </w:pPr>
      <w:r w:rsidRPr="006C4DC2">
        <w:rPr>
          <w:rStyle w:val="normaltextrun"/>
          <w:rFonts w:ascii="Arial" w:hAnsi="Arial" w:cs="Arial"/>
          <w:b/>
          <w:bCs/>
        </w:rPr>
        <w:t>Pay Grade:</w:t>
      </w:r>
      <w:r w:rsidR="00851B51" w:rsidRPr="006C4DC2">
        <w:rPr>
          <w:rStyle w:val="normaltextrun"/>
          <w:rFonts w:ascii="Arial" w:hAnsi="Arial" w:cs="Arial"/>
          <w:b/>
          <w:bCs/>
        </w:rPr>
        <w:t xml:space="preserve"> </w:t>
      </w:r>
      <w:r w:rsidR="00E71805" w:rsidRPr="006C4DC2">
        <w:rPr>
          <w:rStyle w:val="normaltextrun"/>
          <w:rFonts w:ascii="Arial" w:hAnsi="Arial" w:cs="Arial"/>
        </w:rPr>
        <w:t>8</w:t>
      </w:r>
    </w:p>
    <w:p w14:paraId="1BFC6D50" w14:textId="77777777" w:rsidR="00A9108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6C4DC2">
        <w:rPr>
          <w:rStyle w:val="eop"/>
          <w:rFonts w:ascii="Arial" w:hAnsi="Arial" w:cs="Arial"/>
        </w:rPr>
        <w:t> </w:t>
      </w:r>
    </w:p>
    <w:p w14:paraId="48A16540" w14:textId="233103A8" w:rsidR="00A91088" w:rsidRPr="00A91088" w:rsidRDefault="00A91088" w:rsidP="00D2529B">
      <w:pPr>
        <w:pStyle w:val="paragraph"/>
        <w:shd w:val="clear" w:color="auto" w:fill="FFFFFF"/>
        <w:spacing w:before="0" w:beforeAutospacing="0" w:after="0" w:afterAutospacing="0"/>
        <w:textAlignment w:val="baseline"/>
        <w:rPr>
          <w:rStyle w:val="eop"/>
          <w:rFonts w:ascii="Arial" w:hAnsi="Arial" w:cs="Arial"/>
        </w:rPr>
      </w:pPr>
      <w:r>
        <w:rPr>
          <w:rStyle w:val="eop"/>
          <w:rFonts w:ascii="Arial" w:hAnsi="Arial" w:cs="Arial"/>
          <w:b/>
          <w:bCs/>
        </w:rPr>
        <w:t xml:space="preserve">Minimum Pay: </w:t>
      </w:r>
      <w:r>
        <w:rPr>
          <w:rStyle w:val="eop"/>
          <w:rFonts w:ascii="Arial" w:hAnsi="Arial" w:cs="Arial"/>
        </w:rPr>
        <w:t>$20.90</w:t>
      </w:r>
    </w:p>
    <w:p w14:paraId="1D6CE10C" w14:textId="3DFA5BD2" w:rsidR="00D2529B" w:rsidRPr="006C4DC2" w:rsidRDefault="00D2529B" w:rsidP="00D2529B">
      <w:pPr>
        <w:pStyle w:val="paragraph"/>
        <w:shd w:val="clear" w:color="auto" w:fill="FFFFFF"/>
        <w:spacing w:before="0" w:beforeAutospacing="0" w:after="0" w:afterAutospacing="0"/>
        <w:textAlignment w:val="baseline"/>
        <w:rPr>
          <w:rFonts w:ascii="Arial" w:hAnsi="Arial" w:cs="Arial"/>
        </w:rPr>
      </w:pPr>
      <w:r w:rsidRPr="006C4DC2">
        <w:rPr>
          <w:rStyle w:val="eop"/>
          <w:rFonts w:ascii="Arial" w:hAnsi="Arial" w:cs="Arial"/>
        </w:rPr>
        <w:t> </w:t>
      </w:r>
    </w:p>
    <w:p w14:paraId="750239C3" w14:textId="5DF7E557" w:rsidR="00D2529B" w:rsidRPr="006C4DC2"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6C4DC2">
        <w:rPr>
          <w:rStyle w:val="normaltextrun"/>
          <w:rFonts w:ascii="Arial" w:hAnsi="Arial" w:cs="Arial"/>
          <w:b/>
          <w:bCs/>
        </w:rPr>
        <w:t xml:space="preserve">Job </w:t>
      </w:r>
      <w:r w:rsidR="00DF3DEE" w:rsidRPr="006C4DC2">
        <w:rPr>
          <w:rStyle w:val="normaltextrun"/>
          <w:rFonts w:ascii="Arial" w:hAnsi="Arial" w:cs="Arial"/>
          <w:b/>
          <w:bCs/>
        </w:rPr>
        <w:t xml:space="preserve">Description </w:t>
      </w:r>
      <w:r w:rsidRPr="006C4DC2">
        <w:rPr>
          <w:rStyle w:val="normaltextrun"/>
          <w:rFonts w:ascii="Arial" w:hAnsi="Arial" w:cs="Arial"/>
          <w:b/>
          <w:bCs/>
        </w:rPr>
        <w:t>Summary: </w:t>
      </w:r>
      <w:r w:rsidRPr="006C4DC2">
        <w:rPr>
          <w:rStyle w:val="eop"/>
          <w:rFonts w:ascii="Arial" w:hAnsi="Arial" w:cs="Arial"/>
        </w:rPr>
        <w:t> </w:t>
      </w:r>
    </w:p>
    <w:p w14:paraId="5B3BE077" w14:textId="1C693F2F" w:rsidR="00BA3AB1" w:rsidRPr="006C4DC2" w:rsidRDefault="00BA3AB1" w:rsidP="00BA3AB1">
      <w:pPr>
        <w:pStyle w:val="wn-f"/>
        <w:shd w:val="clear" w:color="auto" w:fill="FFFFFF"/>
        <w:spacing w:before="0" w:beforeAutospacing="0" w:after="0" w:afterAutospacing="0"/>
        <w:textAlignment w:val="baseline"/>
        <w:rPr>
          <w:rFonts w:ascii="Arial" w:hAnsi="Arial" w:cs="Arial"/>
        </w:rPr>
      </w:pPr>
      <w:r w:rsidRPr="006C4DC2">
        <w:rPr>
          <w:rFonts w:ascii="Arial" w:hAnsi="Arial" w:cs="Arial"/>
        </w:rPr>
        <w:t>The Accelerator Technician I, under general supervision, is responsible for performing basic accelerator operating functions for cyclotrons, operating auxiliary equipment and systems, and assisting staff and customers with special projects and basic machine and run information.</w:t>
      </w:r>
    </w:p>
    <w:p w14:paraId="0A2633B1" w14:textId="7699D527" w:rsidR="004D6B98" w:rsidRPr="006C4DC2"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6C4DC2"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6C4DC2">
        <w:rPr>
          <w:rStyle w:val="normaltextrun"/>
          <w:rFonts w:ascii="Arial" w:hAnsi="Arial" w:cs="Arial"/>
          <w:b/>
          <w:bCs/>
        </w:rPr>
        <w:t>Essential Duties and Responsibilities:</w:t>
      </w:r>
      <w:r w:rsidRPr="006C4DC2">
        <w:rPr>
          <w:rStyle w:val="eop"/>
          <w:rFonts w:ascii="Arial" w:hAnsi="Arial" w:cs="Arial"/>
        </w:rPr>
        <w:t> </w:t>
      </w:r>
    </w:p>
    <w:p w14:paraId="6C80164E" w14:textId="77777777" w:rsidR="00C633B3" w:rsidRPr="006C4DC2"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5C13908" w14:textId="77777777" w:rsidR="006C4DC2" w:rsidRPr="006C4DC2" w:rsidRDefault="006C4DC2" w:rsidP="006C4DC2">
      <w:pPr>
        <w:spacing w:after="0" w:line="240" w:lineRule="auto"/>
        <w:rPr>
          <w:rFonts w:ascii="Arial" w:eastAsia="Times New Roman" w:hAnsi="Arial" w:cs="Arial"/>
          <w:b/>
          <w:bCs/>
          <w:sz w:val="24"/>
          <w:szCs w:val="24"/>
        </w:rPr>
      </w:pPr>
      <w:r w:rsidRPr="006C4DC2">
        <w:rPr>
          <w:rFonts w:ascii="Arial" w:eastAsia="Times New Roman" w:hAnsi="Arial" w:cs="Arial"/>
          <w:b/>
          <w:bCs/>
          <w:sz w:val="24"/>
          <w:szCs w:val="24"/>
        </w:rPr>
        <w:t>40% Beam Operations and Tuning</w:t>
      </w:r>
    </w:p>
    <w:p w14:paraId="6F7AA7DB" w14:textId="77777777"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Tunes RF on accelerators.</w:t>
      </w:r>
    </w:p>
    <w:p w14:paraId="6C2D6564" w14:textId="69C96D80"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Performs basic machine adjustments.</w:t>
      </w:r>
    </w:p>
    <w:p w14:paraId="01A83D42" w14:textId="52E667EA"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Peaks beam for experiments.</w:t>
      </w:r>
    </w:p>
    <w:p w14:paraId="2EC2E496" w14:textId="6B4CF036"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Changes modes and sets up beamlines.</w:t>
      </w:r>
    </w:p>
    <w:p w14:paraId="12A9B365" w14:textId="1740DF4A"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Troubleshoots basic beam loss.</w:t>
      </w:r>
    </w:p>
    <w:p w14:paraId="5B6CBD95" w14:textId="6F8D169F"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Operates control systems and starts/stops vacuum systems.</w:t>
      </w:r>
    </w:p>
    <w:p w14:paraId="2E4E966B" w14:textId="77777777" w:rsidR="006C4DC2" w:rsidRPr="006C4DC2" w:rsidRDefault="006C4DC2" w:rsidP="006C4DC2">
      <w:pPr>
        <w:spacing w:after="0" w:line="240" w:lineRule="auto"/>
        <w:rPr>
          <w:rFonts w:ascii="Arial" w:eastAsia="Times New Roman" w:hAnsi="Arial" w:cs="Arial"/>
          <w:sz w:val="24"/>
          <w:szCs w:val="24"/>
        </w:rPr>
      </w:pPr>
    </w:p>
    <w:p w14:paraId="1FEE4997" w14:textId="731171BE" w:rsidR="006C4DC2" w:rsidRPr="006C4DC2" w:rsidRDefault="006C4DC2" w:rsidP="006C4DC2">
      <w:pPr>
        <w:spacing w:after="0" w:line="240" w:lineRule="auto"/>
        <w:rPr>
          <w:rFonts w:ascii="Arial" w:eastAsia="Times New Roman" w:hAnsi="Arial" w:cs="Arial"/>
          <w:b/>
          <w:bCs/>
          <w:sz w:val="24"/>
          <w:szCs w:val="24"/>
        </w:rPr>
      </w:pPr>
      <w:r w:rsidRPr="006C4DC2">
        <w:rPr>
          <w:rFonts w:ascii="Arial" w:eastAsia="Times New Roman" w:hAnsi="Arial" w:cs="Arial"/>
          <w:b/>
          <w:bCs/>
          <w:sz w:val="24"/>
          <w:szCs w:val="24"/>
        </w:rPr>
        <w:t>20% Data Management and Monitoring</w:t>
      </w:r>
    </w:p>
    <w:p w14:paraId="19B79998" w14:textId="77777777"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Maintains data logs.</w:t>
      </w:r>
    </w:p>
    <w:p w14:paraId="32C77E6C" w14:textId="68838CA6"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Monitors RAM systems.</w:t>
      </w:r>
    </w:p>
    <w:p w14:paraId="75B1EFEB" w14:textId="7E8E43AF"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Assists with interlock checks.</w:t>
      </w:r>
    </w:p>
    <w:p w14:paraId="689C7ACC" w14:textId="77777777" w:rsidR="006C4DC2" w:rsidRPr="006C4DC2" w:rsidRDefault="006C4DC2" w:rsidP="006C4DC2">
      <w:pPr>
        <w:spacing w:after="0" w:line="240" w:lineRule="auto"/>
        <w:rPr>
          <w:rFonts w:ascii="Arial" w:eastAsia="Times New Roman" w:hAnsi="Arial" w:cs="Arial"/>
          <w:sz w:val="24"/>
          <w:szCs w:val="24"/>
        </w:rPr>
      </w:pPr>
    </w:p>
    <w:p w14:paraId="4C924E21" w14:textId="77777777" w:rsidR="006C4DC2" w:rsidRPr="006C4DC2" w:rsidRDefault="006C4DC2" w:rsidP="006C4DC2">
      <w:pPr>
        <w:spacing w:after="0" w:line="240" w:lineRule="auto"/>
        <w:rPr>
          <w:rFonts w:ascii="Arial" w:eastAsia="Times New Roman" w:hAnsi="Arial" w:cs="Arial"/>
          <w:b/>
          <w:bCs/>
          <w:sz w:val="24"/>
          <w:szCs w:val="24"/>
        </w:rPr>
      </w:pPr>
      <w:r w:rsidRPr="006C4DC2">
        <w:rPr>
          <w:rFonts w:ascii="Arial" w:eastAsia="Times New Roman" w:hAnsi="Arial" w:cs="Arial"/>
          <w:b/>
          <w:bCs/>
          <w:sz w:val="24"/>
          <w:szCs w:val="24"/>
        </w:rPr>
        <w:t>10% Technical Support and Collaboration</w:t>
      </w:r>
    </w:p>
    <w:p w14:paraId="7CA578E0" w14:textId="77777777"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Assists experimenters with technical issues.</w:t>
      </w:r>
    </w:p>
    <w:p w14:paraId="464DEEB3" w14:textId="58457BA6"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Works with engineering staff on facility-related projects.</w:t>
      </w:r>
    </w:p>
    <w:p w14:paraId="3C5585E9" w14:textId="77777777" w:rsidR="006C4DC2" w:rsidRPr="006C4DC2" w:rsidRDefault="006C4DC2" w:rsidP="006C4DC2">
      <w:pPr>
        <w:spacing w:after="0" w:line="240" w:lineRule="auto"/>
        <w:rPr>
          <w:rFonts w:ascii="Arial" w:eastAsia="Times New Roman" w:hAnsi="Arial" w:cs="Arial"/>
          <w:sz w:val="24"/>
          <w:szCs w:val="24"/>
        </w:rPr>
      </w:pPr>
    </w:p>
    <w:p w14:paraId="3BC6D670" w14:textId="77777777" w:rsidR="006C4DC2" w:rsidRPr="006C4DC2" w:rsidRDefault="006C4DC2" w:rsidP="006C4DC2">
      <w:pPr>
        <w:spacing w:after="0" w:line="240" w:lineRule="auto"/>
        <w:rPr>
          <w:rFonts w:ascii="Arial" w:eastAsia="Times New Roman" w:hAnsi="Arial" w:cs="Arial"/>
          <w:b/>
          <w:bCs/>
          <w:sz w:val="24"/>
          <w:szCs w:val="24"/>
        </w:rPr>
      </w:pPr>
      <w:r w:rsidRPr="006C4DC2">
        <w:rPr>
          <w:rFonts w:ascii="Arial" w:eastAsia="Times New Roman" w:hAnsi="Arial" w:cs="Arial"/>
          <w:b/>
          <w:bCs/>
          <w:sz w:val="24"/>
          <w:szCs w:val="24"/>
        </w:rPr>
        <w:t>10% Daily Laboratory Tasks</w:t>
      </w:r>
    </w:p>
    <w:p w14:paraId="0FC09458" w14:textId="77777777"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Performs daily lab tasks.</w:t>
      </w:r>
    </w:p>
    <w:p w14:paraId="36CB2B42" w14:textId="19A5FBFB" w:rsidR="006C4DC2" w:rsidRPr="006C4DC2" w:rsidRDefault="006C4DC2" w:rsidP="006C4DC2">
      <w:pPr>
        <w:pStyle w:val="ListParagraph"/>
        <w:numPr>
          <w:ilvl w:val="0"/>
          <w:numId w:val="19"/>
        </w:numPr>
        <w:spacing w:after="0" w:line="240" w:lineRule="auto"/>
        <w:rPr>
          <w:rFonts w:ascii="Arial" w:eastAsia="Times New Roman" w:hAnsi="Arial" w:cs="Arial"/>
          <w:sz w:val="24"/>
          <w:szCs w:val="24"/>
        </w:rPr>
      </w:pPr>
      <w:r w:rsidRPr="006C4DC2">
        <w:rPr>
          <w:rFonts w:ascii="Arial" w:eastAsia="Times New Roman" w:hAnsi="Arial" w:cs="Arial"/>
          <w:sz w:val="24"/>
          <w:szCs w:val="24"/>
        </w:rPr>
        <w:t>If an occasion arises, picks up supplies on or off campus.</w:t>
      </w:r>
    </w:p>
    <w:p w14:paraId="02D98809" w14:textId="77777777" w:rsidR="00715EC8" w:rsidRPr="006C4DC2" w:rsidRDefault="00715EC8" w:rsidP="007562C6">
      <w:pPr>
        <w:spacing w:after="0" w:line="240" w:lineRule="auto"/>
        <w:rPr>
          <w:rFonts w:ascii="Arial" w:eastAsia="Times New Roman" w:hAnsi="Arial" w:cs="Arial"/>
          <w:sz w:val="24"/>
          <w:szCs w:val="24"/>
        </w:rPr>
      </w:pPr>
    </w:p>
    <w:p w14:paraId="6BD93318" w14:textId="77777777" w:rsidR="00715EC8" w:rsidRPr="006C4DC2" w:rsidRDefault="00715EC8" w:rsidP="00715EC8">
      <w:pPr>
        <w:spacing w:after="0"/>
        <w:rPr>
          <w:rFonts w:ascii="Arial" w:eastAsia="Arial" w:hAnsi="Arial" w:cs="Arial"/>
          <w:b/>
          <w:bCs/>
          <w:sz w:val="24"/>
          <w:szCs w:val="24"/>
        </w:rPr>
      </w:pPr>
      <w:r w:rsidRPr="006C4DC2">
        <w:rPr>
          <w:rFonts w:ascii="Arial" w:eastAsia="Arial" w:hAnsi="Arial" w:cs="Arial"/>
          <w:b/>
          <w:bCs/>
          <w:sz w:val="24"/>
          <w:szCs w:val="24"/>
        </w:rPr>
        <w:t>20% Duty Title (for the department's use)</w:t>
      </w:r>
    </w:p>
    <w:p w14:paraId="068A223F" w14:textId="77777777" w:rsidR="00715EC8" w:rsidRPr="006C4DC2" w:rsidRDefault="00715EC8" w:rsidP="00715EC8">
      <w:pPr>
        <w:pStyle w:val="ListParagraph"/>
        <w:numPr>
          <w:ilvl w:val="0"/>
          <w:numId w:val="16"/>
        </w:numPr>
        <w:spacing w:after="0"/>
        <w:rPr>
          <w:rFonts w:ascii="Arial" w:eastAsia="Arial" w:hAnsi="Arial" w:cs="Arial"/>
          <w:sz w:val="24"/>
          <w:szCs w:val="24"/>
        </w:rPr>
      </w:pPr>
      <w:r w:rsidRPr="006C4DC2">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6C4DC2" w:rsidRDefault="00C633B3" w:rsidP="00C633B3">
      <w:pPr>
        <w:spacing w:after="0" w:line="240" w:lineRule="auto"/>
        <w:rPr>
          <w:rStyle w:val="eop"/>
          <w:rFonts w:ascii="Arial" w:eastAsia="Times New Roman" w:hAnsi="Arial" w:cs="Arial"/>
          <w:sz w:val="24"/>
          <w:szCs w:val="24"/>
        </w:rPr>
      </w:pPr>
    </w:p>
    <w:p w14:paraId="79254182" w14:textId="77777777" w:rsidR="00334960" w:rsidRDefault="00334960">
      <w:pPr>
        <w:rPr>
          <w:rStyle w:val="eop"/>
          <w:rFonts w:ascii="Arial" w:eastAsia="Times New Roman" w:hAnsi="Arial" w:cs="Arial"/>
          <w:b/>
          <w:bCs/>
          <w:sz w:val="24"/>
          <w:szCs w:val="24"/>
        </w:rPr>
      </w:pPr>
      <w:r>
        <w:rPr>
          <w:rStyle w:val="eop"/>
          <w:rFonts w:ascii="Arial" w:eastAsia="Times New Roman" w:hAnsi="Arial" w:cs="Arial"/>
          <w:b/>
          <w:bCs/>
          <w:sz w:val="24"/>
          <w:szCs w:val="24"/>
        </w:rPr>
        <w:br w:type="page"/>
      </w:r>
    </w:p>
    <w:p w14:paraId="54CB3E67" w14:textId="786FEEB3" w:rsidR="006B06C2" w:rsidRPr="006C4DC2" w:rsidRDefault="006B06C2" w:rsidP="00C633B3">
      <w:pPr>
        <w:spacing w:after="0" w:line="240" w:lineRule="auto"/>
        <w:rPr>
          <w:rStyle w:val="eop"/>
          <w:rFonts w:ascii="Arial" w:eastAsia="Times New Roman" w:hAnsi="Arial" w:cs="Arial"/>
          <w:b/>
          <w:bCs/>
          <w:sz w:val="24"/>
          <w:szCs w:val="24"/>
        </w:rPr>
      </w:pPr>
      <w:r w:rsidRPr="006C4DC2">
        <w:rPr>
          <w:rStyle w:val="eop"/>
          <w:rFonts w:ascii="Arial" w:eastAsia="Times New Roman" w:hAnsi="Arial" w:cs="Arial"/>
          <w:b/>
          <w:bCs/>
          <w:sz w:val="24"/>
          <w:szCs w:val="24"/>
        </w:rPr>
        <w:lastRenderedPageBreak/>
        <w:t>Qualifications:</w:t>
      </w:r>
    </w:p>
    <w:p w14:paraId="74EABC31" w14:textId="77777777" w:rsidR="006B06C2" w:rsidRPr="006C4DC2" w:rsidRDefault="006B06C2" w:rsidP="00C633B3">
      <w:pPr>
        <w:spacing w:after="0" w:line="240" w:lineRule="auto"/>
        <w:rPr>
          <w:rStyle w:val="eop"/>
          <w:rFonts w:ascii="Arial" w:eastAsia="Times New Roman" w:hAnsi="Arial" w:cs="Arial"/>
          <w:sz w:val="24"/>
          <w:szCs w:val="24"/>
        </w:rPr>
      </w:pPr>
    </w:p>
    <w:p w14:paraId="0EB71433" w14:textId="21AFC4AC" w:rsidR="00EB01AB" w:rsidRPr="006C4DC2" w:rsidRDefault="00EB01AB" w:rsidP="00EB01AB">
      <w:pPr>
        <w:pStyle w:val="paragraph"/>
        <w:shd w:val="clear" w:color="auto" w:fill="FFFFFF"/>
        <w:spacing w:before="0" w:beforeAutospacing="0" w:after="0" w:afterAutospacing="0"/>
        <w:textAlignment w:val="baseline"/>
        <w:rPr>
          <w:rFonts w:ascii="Arial" w:hAnsi="Arial" w:cs="Arial"/>
        </w:rPr>
      </w:pPr>
      <w:r w:rsidRPr="006C4DC2">
        <w:rPr>
          <w:rStyle w:val="normaltextrun"/>
          <w:rFonts w:ascii="Arial" w:hAnsi="Arial" w:cs="Arial"/>
          <w:b/>
          <w:bCs/>
        </w:rPr>
        <w:t>Required Education:</w:t>
      </w:r>
      <w:r w:rsidRPr="006C4DC2">
        <w:rPr>
          <w:rStyle w:val="eop"/>
          <w:rFonts w:ascii="Arial" w:hAnsi="Arial" w:cs="Arial"/>
        </w:rPr>
        <w:t> </w:t>
      </w:r>
    </w:p>
    <w:p w14:paraId="0EEF2F4E" w14:textId="2E74E394" w:rsidR="006B06C2" w:rsidRPr="006C4DC2" w:rsidRDefault="00BA3AB1" w:rsidP="00BA3AB1">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6C4DC2">
        <w:rPr>
          <w:rFonts w:ascii="Arial" w:hAnsi="Arial" w:cs="Arial"/>
          <w:shd w:val="clear" w:color="auto" w:fill="FFFFFF"/>
        </w:rPr>
        <w:t>Associate degree in applicable field or equivalent combination of education and experience.</w:t>
      </w:r>
    </w:p>
    <w:p w14:paraId="42479433" w14:textId="77777777" w:rsidR="00BA3AB1" w:rsidRPr="006C4DC2" w:rsidRDefault="00BA3AB1"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6C4DC2" w:rsidRDefault="006B06C2" w:rsidP="006B06C2">
      <w:pPr>
        <w:pStyle w:val="paragraph"/>
        <w:shd w:val="clear" w:color="auto" w:fill="FFFFFF"/>
        <w:spacing w:before="0" w:beforeAutospacing="0" w:after="0" w:afterAutospacing="0"/>
        <w:textAlignment w:val="baseline"/>
        <w:rPr>
          <w:rFonts w:ascii="Arial" w:hAnsi="Arial" w:cs="Arial"/>
          <w:b/>
          <w:bCs/>
        </w:rPr>
      </w:pPr>
      <w:r w:rsidRPr="006C4DC2">
        <w:rPr>
          <w:rFonts w:ascii="Arial" w:hAnsi="Arial" w:cs="Arial"/>
          <w:b/>
          <w:bCs/>
          <w:shd w:val="clear" w:color="auto" w:fill="FFFFFF"/>
        </w:rPr>
        <w:t>Required Experience:</w:t>
      </w:r>
    </w:p>
    <w:p w14:paraId="4F92B2D6" w14:textId="232E0778" w:rsidR="00552C29" w:rsidRPr="006C4DC2" w:rsidRDefault="00BA3AB1" w:rsidP="00BA3AB1">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6C4DC2">
        <w:rPr>
          <w:rFonts w:ascii="Arial" w:hAnsi="Arial" w:cs="Arial"/>
          <w:shd w:val="clear" w:color="auto" w:fill="FFFFFF"/>
        </w:rPr>
        <w:t>No prior experience required.</w:t>
      </w:r>
    </w:p>
    <w:p w14:paraId="37E146F5" w14:textId="77777777" w:rsidR="00BA3AB1" w:rsidRPr="006C4DC2" w:rsidRDefault="00BA3AB1"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6C4DC2" w:rsidRDefault="00FE1194" w:rsidP="00FE1194">
      <w:pPr>
        <w:pStyle w:val="paragraph"/>
        <w:shd w:val="clear" w:color="auto" w:fill="FFFFFF"/>
        <w:spacing w:before="0" w:beforeAutospacing="0" w:after="0" w:afterAutospacing="0"/>
        <w:textAlignment w:val="baseline"/>
        <w:rPr>
          <w:rFonts w:ascii="Arial" w:hAnsi="Arial" w:cs="Arial"/>
        </w:rPr>
      </w:pPr>
      <w:r w:rsidRPr="006C4DC2">
        <w:rPr>
          <w:rStyle w:val="normaltextrun"/>
          <w:rFonts w:ascii="Arial" w:hAnsi="Arial" w:cs="Arial"/>
          <w:b/>
          <w:bCs/>
        </w:rPr>
        <w:t>Required Licenses and Certifications:</w:t>
      </w:r>
      <w:r w:rsidRPr="006C4DC2">
        <w:rPr>
          <w:rStyle w:val="eop"/>
          <w:rFonts w:ascii="Arial" w:hAnsi="Arial" w:cs="Arial"/>
        </w:rPr>
        <w:t> </w:t>
      </w:r>
    </w:p>
    <w:p w14:paraId="2549FC56" w14:textId="3F25B355" w:rsidR="00C573AD" w:rsidRPr="006C4DC2" w:rsidRDefault="00BA3AB1"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6C4DC2">
        <w:rPr>
          <w:rStyle w:val="normaltextrun"/>
          <w:rFonts w:ascii="Arial" w:hAnsi="Arial" w:cs="Arial"/>
        </w:rPr>
        <w:t>None</w:t>
      </w:r>
    </w:p>
    <w:p w14:paraId="1FEFA19E" w14:textId="77777777" w:rsidR="00C573AD" w:rsidRPr="006C4DC2"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6C4DC2" w:rsidRDefault="00EB01AB" w:rsidP="00EB01AB">
      <w:pPr>
        <w:pStyle w:val="paragraph"/>
        <w:shd w:val="clear" w:color="auto" w:fill="FFFFFF"/>
        <w:spacing w:before="0" w:beforeAutospacing="0" w:after="0" w:afterAutospacing="0"/>
        <w:textAlignment w:val="baseline"/>
        <w:rPr>
          <w:rFonts w:ascii="Arial" w:hAnsi="Arial" w:cs="Arial"/>
        </w:rPr>
      </w:pPr>
      <w:r w:rsidRPr="006C4DC2">
        <w:rPr>
          <w:rStyle w:val="normaltextrun"/>
          <w:rFonts w:ascii="Arial" w:hAnsi="Arial" w:cs="Arial"/>
          <w:b/>
          <w:bCs/>
        </w:rPr>
        <w:t>Required Knowledge, Skills, and Abilities:</w:t>
      </w:r>
      <w:r w:rsidRPr="006C4DC2">
        <w:rPr>
          <w:rStyle w:val="eop"/>
          <w:rFonts w:ascii="Arial" w:hAnsi="Arial" w:cs="Arial"/>
        </w:rPr>
        <w:t> </w:t>
      </w:r>
    </w:p>
    <w:p w14:paraId="29CC4321" w14:textId="245D93FB" w:rsidR="00EB01AB" w:rsidRPr="006C4DC2"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6C4DC2">
        <w:rPr>
          <w:rStyle w:val="eop"/>
          <w:rFonts w:ascii="Arial" w:hAnsi="Arial" w:cs="Arial"/>
        </w:rPr>
        <w:t>Ability to multitask and work cooperatively with others.</w:t>
      </w:r>
    </w:p>
    <w:p w14:paraId="196D1037" w14:textId="77777777" w:rsidR="00BA3AB1" w:rsidRPr="006C4DC2" w:rsidRDefault="00BA3AB1"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C4DC2">
        <w:rPr>
          <w:rFonts w:ascii="Arial" w:hAnsi="Arial" w:cs="Arial"/>
          <w:shd w:val="clear" w:color="auto" w:fill="FFFFFF"/>
        </w:rPr>
        <w:t>Knowledge of basic electrical and mechanical systems.</w:t>
      </w:r>
    </w:p>
    <w:p w14:paraId="3502BE54" w14:textId="0813D5C4" w:rsidR="00BA3AB1" w:rsidRPr="006C4DC2" w:rsidRDefault="00BA3AB1"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6C4DC2">
        <w:rPr>
          <w:rFonts w:ascii="Arial" w:hAnsi="Arial" w:cs="Arial"/>
          <w:shd w:val="clear" w:color="auto" w:fill="FFFFFF"/>
        </w:rPr>
        <w:t>Ability to use basic hand tools.</w:t>
      </w:r>
    </w:p>
    <w:p w14:paraId="557A5353" w14:textId="0FAA7DDB" w:rsidR="00EB01AB" w:rsidRPr="006C4DC2"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6C4DC2">
        <w:rPr>
          <w:rStyle w:val="eop"/>
          <w:rFonts w:ascii="Arial" w:hAnsi="Arial" w:cs="Arial"/>
        </w:rPr>
        <w:t> </w:t>
      </w:r>
    </w:p>
    <w:p w14:paraId="1AAAFA2D" w14:textId="6A8E055C" w:rsidR="006B06C2" w:rsidRPr="006C4DC2"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6C4DC2">
        <w:rPr>
          <w:rStyle w:val="eop"/>
          <w:rFonts w:ascii="Arial" w:hAnsi="Arial" w:cs="Arial"/>
          <w:b/>
          <w:bCs/>
        </w:rPr>
        <w:t>Additional Information:</w:t>
      </w:r>
    </w:p>
    <w:p w14:paraId="060C193B" w14:textId="77777777" w:rsidR="006B06C2" w:rsidRPr="006C4DC2"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6C4DC2"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6C4DC2">
        <w:rPr>
          <w:rStyle w:val="normaltextrun"/>
          <w:rFonts w:ascii="Arial" w:hAnsi="Arial" w:cs="Arial"/>
          <w:b/>
          <w:bCs/>
        </w:rPr>
        <w:t>Machines and Equipment:</w:t>
      </w:r>
      <w:r w:rsidRPr="006C4DC2">
        <w:rPr>
          <w:rStyle w:val="eop"/>
          <w:rFonts w:ascii="Arial" w:hAnsi="Arial" w:cs="Arial"/>
        </w:rPr>
        <w:t> </w:t>
      </w:r>
    </w:p>
    <w:p w14:paraId="027EBD5E" w14:textId="5580FD3D" w:rsidR="00AF0284" w:rsidRPr="006C4DC2" w:rsidRDefault="00BA3AB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C4DC2">
        <w:rPr>
          <w:rStyle w:val="normaltextrun"/>
          <w:rFonts w:ascii="Arial" w:hAnsi="Arial" w:cs="Arial"/>
        </w:rPr>
        <w:t>Computer</w:t>
      </w:r>
    </w:p>
    <w:p w14:paraId="507FFD7A" w14:textId="241F0759" w:rsidR="00BA3AB1" w:rsidRPr="006C4DC2" w:rsidRDefault="00BA3AB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C4DC2">
        <w:rPr>
          <w:rStyle w:val="normaltextrun"/>
          <w:rFonts w:ascii="Arial" w:hAnsi="Arial" w:cs="Arial"/>
        </w:rPr>
        <w:t>Hand Tools</w:t>
      </w:r>
    </w:p>
    <w:p w14:paraId="5569981B" w14:textId="53F30AAB" w:rsidR="00BA3AB1" w:rsidRPr="006C4DC2" w:rsidRDefault="00BA3AB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C4DC2">
        <w:rPr>
          <w:rStyle w:val="normaltextrun"/>
          <w:rFonts w:ascii="Arial" w:hAnsi="Arial" w:cs="Arial"/>
        </w:rPr>
        <w:t>Telephone</w:t>
      </w:r>
    </w:p>
    <w:p w14:paraId="473413BB" w14:textId="77777777" w:rsidR="00AF0284" w:rsidRPr="006C4DC2"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6C4DC2" w:rsidRDefault="00FE1194" w:rsidP="00FE1194">
      <w:pPr>
        <w:pStyle w:val="paragraph"/>
        <w:shd w:val="clear" w:color="auto" w:fill="FFFFFF"/>
        <w:spacing w:before="0" w:beforeAutospacing="0" w:after="0" w:afterAutospacing="0"/>
        <w:textAlignment w:val="baseline"/>
        <w:rPr>
          <w:rFonts w:ascii="Arial" w:hAnsi="Arial" w:cs="Arial"/>
        </w:rPr>
      </w:pPr>
      <w:r w:rsidRPr="006C4DC2">
        <w:rPr>
          <w:rStyle w:val="normaltextrun"/>
          <w:rFonts w:ascii="Arial" w:hAnsi="Arial" w:cs="Arial"/>
          <w:b/>
          <w:bCs/>
        </w:rPr>
        <w:t>Physical Requirements:</w:t>
      </w:r>
      <w:r w:rsidRPr="006C4DC2">
        <w:rPr>
          <w:rStyle w:val="eop"/>
          <w:rFonts w:ascii="Arial" w:hAnsi="Arial" w:cs="Arial"/>
        </w:rPr>
        <w:t> </w:t>
      </w:r>
    </w:p>
    <w:p w14:paraId="2ADF8761" w14:textId="1C6D3557" w:rsidR="00FE1194" w:rsidRPr="006C4DC2" w:rsidRDefault="00BA3AB1"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6C4DC2">
        <w:rPr>
          <w:rFonts w:ascii="Arial" w:hAnsi="Arial" w:cs="Arial"/>
        </w:rPr>
        <w:t>None</w:t>
      </w:r>
    </w:p>
    <w:p w14:paraId="60D2E800" w14:textId="77777777" w:rsidR="00FE1194" w:rsidRPr="006C4DC2"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6C4DC2" w:rsidRDefault="00EB01AB" w:rsidP="00EB01AB">
      <w:pPr>
        <w:pStyle w:val="paragraph"/>
        <w:shd w:val="clear" w:color="auto" w:fill="FFFFFF"/>
        <w:spacing w:before="0" w:beforeAutospacing="0" w:after="0" w:afterAutospacing="0"/>
        <w:textAlignment w:val="baseline"/>
        <w:rPr>
          <w:rFonts w:ascii="Arial" w:hAnsi="Arial" w:cs="Arial"/>
        </w:rPr>
      </w:pPr>
      <w:r w:rsidRPr="006C4DC2">
        <w:rPr>
          <w:rStyle w:val="normaltextrun"/>
          <w:rFonts w:ascii="Arial" w:hAnsi="Arial" w:cs="Arial"/>
          <w:b/>
          <w:bCs/>
        </w:rPr>
        <w:t>Other Requirements</w:t>
      </w:r>
      <w:r w:rsidR="00F92746" w:rsidRPr="006C4DC2">
        <w:rPr>
          <w:rStyle w:val="normaltextrun"/>
          <w:rFonts w:ascii="Arial" w:hAnsi="Arial" w:cs="Arial"/>
          <w:b/>
          <w:bCs/>
        </w:rPr>
        <w:t xml:space="preserve"> and Factors</w:t>
      </w:r>
      <w:r w:rsidRPr="006C4DC2">
        <w:rPr>
          <w:rStyle w:val="normaltextrun"/>
          <w:rFonts w:ascii="Arial" w:hAnsi="Arial" w:cs="Arial"/>
          <w:b/>
          <w:bCs/>
        </w:rPr>
        <w:t>:</w:t>
      </w:r>
      <w:r w:rsidRPr="006C4DC2">
        <w:rPr>
          <w:rStyle w:val="eop"/>
          <w:rFonts w:ascii="Arial" w:hAnsi="Arial" w:cs="Arial"/>
        </w:rPr>
        <w:t> </w:t>
      </w:r>
    </w:p>
    <w:p w14:paraId="6D87BD54" w14:textId="77777777" w:rsidR="00442588" w:rsidRPr="006C4DC2" w:rsidRDefault="00442588" w:rsidP="00442588">
      <w:pPr>
        <w:pStyle w:val="ListParagraph"/>
        <w:numPr>
          <w:ilvl w:val="0"/>
          <w:numId w:val="17"/>
        </w:numPr>
        <w:spacing w:after="0" w:line="240" w:lineRule="auto"/>
        <w:rPr>
          <w:rFonts w:ascii="Arial" w:eastAsia="Times New Roman" w:hAnsi="Arial" w:cs="Arial"/>
          <w:bCs/>
          <w:sz w:val="24"/>
          <w:szCs w:val="24"/>
        </w:rPr>
      </w:pPr>
      <w:r w:rsidRPr="006C4DC2">
        <w:rPr>
          <w:rFonts w:ascii="Arial" w:eastAsia="Times New Roman" w:hAnsi="Arial" w:cs="Arial"/>
          <w:bCs/>
          <w:sz w:val="24"/>
          <w:szCs w:val="24"/>
        </w:rPr>
        <w:t>This position is security sensitive</w:t>
      </w:r>
    </w:p>
    <w:p w14:paraId="0B7723D9" w14:textId="77777777" w:rsidR="00442588" w:rsidRPr="006C4DC2" w:rsidRDefault="00442588" w:rsidP="00442588">
      <w:pPr>
        <w:pStyle w:val="ListParagraph"/>
        <w:numPr>
          <w:ilvl w:val="0"/>
          <w:numId w:val="17"/>
        </w:numPr>
        <w:spacing w:after="0" w:line="240" w:lineRule="auto"/>
        <w:rPr>
          <w:rFonts w:ascii="Arial" w:eastAsia="Times New Roman" w:hAnsi="Arial" w:cs="Arial"/>
          <w:bCs/>
          <w:sz w:val="24"/>
          <w:szCs w:val="24"/>
        </w:rPr>
      </w:pPr>
      <w:r w:rsidRPr="006C4DC2">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6C4DC2"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6C4DC2">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6C4DC2"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6C4DC2">
        <w:rPr>
          <w:rStyle w:val="eop"/>
          <w:rFonts w:ascii="Arial" w:hAnsi="Arial" w:cs="Arial"/>
        </w:rPr>
        <w:t> </w:t>
      </w:r>
    </w:p>
    <w:p w14:paraId="67C22ED3" w14:textId="77777777" w:rsidR="00D2529B" w:rsidRPr="006C4DC2" w:rsidRDefault="00D2529B" w:rsidP="00D2529B">
      <w:pPr>
        <w:pStyle w:val="paragraph"/>
        <w:spacing w:before="0" w:beforeAutospacing="0" w:after="0" w:afterAutospacing="0"/>
        <w:textAlignment w:val="baseline"/>
        <w:rPr>
          <w:rFonts w:ascii="Arial" w:hAnsi="Arial" w:cs="Arial"/>
        </w:rPr>
      </w:pPr>
      <w:r w:rsidRPr="006C4DC2">
        <w:rPr>
          <w:rStyle w:val="normaltextrun"/>
          <w:rFonts w:ascii="Arial" w:hAnsi="Arial" w:cs="Arial"/>
          <w:b/>
          <w:bCs/>
        </w:rPr>
        <w:t xml:space="preserve">Is this role ORP Eligible? If so, it needs to meet the criteria on the </w:t>
      </w:r>
      <w:hyperlink r:id="rId11" w:tgtFrame="_blank" w:history="1">
        <w:r w:rsidRPr="006C4DC2">
          <w:rPr>
            <w:rStyle w:val="normaltextrun"/>
            <w:rFonts w:ascii="Arial" w:hAnsi="Arial" w:cs="Arial"/>
            <w:b/>
            <w:bCs/>
            <w:u w:val="single"/>
          </w:rPr>
          <w:t>Rules and Regulations of the Texas Higher Education Coordinating Board</w:t>
        </w:r>
      </w:hyperlink>
      <w:r w:rsidRPr="006C4DC2">
        <w:rPr>
          <w:rStyle w:val="normaltextrun"/>
          <w:rFonts w:ascii="Arial" w:hAnsi="Arial" w:cs="Arial"/>
          <w:b/>
          <w:bCs/>
        </w:rPr>
        <w:t>. </w:t>
      </w:r>
      <w:r w:rsidRPr="006C4DC2">
        <w:rPr>
          <w:rStyle w:val="eop"/>
          <w:rFonts w:ascii="Arial" w:hAnsi="Arial" w:cs="Arial"/>
        </w:rPr>
        <w:t> </w:t>
      </w:r>
    </w:p>
    <w:p w14:paraId="1D7C93D0" w14:textId="206C79DD" w:rsidR="00BC0C61" w:rsidRPr="006C4DC2" w:rsidRDefault="00AE5F81"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6C4DC2">
            <w:rPr>
              <w:rStyle w:val="normaltextrun"/>
              <w:rFonts w:ascii="Segoe UI Symbol" w:eastAsia="MS Gothic" w:hAnsi="Segoe UI Symbol" w:cs="Segoe UI Symbol"/>
              <w:b/>
              <w:bCs/>
            </w:rPr>
            <w:t>☐</w:t>
          </w:r>
        </w:sdtContent>
      </w:sdt>
      <w:r w:rsidR="00BC0C61" w:rsidRPr="006C4DC2">
        <w:rPr>
          <w:rStyle w:val="normaltextrun"/>
          <w:rFonts w:ascii="Arial" w:hAnsi="Arial" w:cs="Arial"/>
          <w:b/>
          <w:bCs/>
        </w:rPr>
        <w:t xml:space="preserve"> Yes</w:t>
      </w:r>
      <w:r w:rsidR="00BC0C61" w:rsidRPr="006C4DC2">
        <w:rPr>
          <w:rStyle w:val="eop"/>
          <w:rFonts w:ascii="Arial" w:hAnsi="Arial" w:cs="Arial"/>
        </w:rPr>
        <w:t> </w:t>
      </w:r>
    </w:p>
    <w:p w14:paraId="3C3B0A26" w14:textId="3D9A81CB" w:rsidR="00D2529B" w:rsidRPr="006C4DC2" w:rsidRDefault="00AE5F8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6C4DC2">
            <w:rPr>
              <w:rStyle w:val="normaltextrun"/>
              <w:rFonts w:ascii="Segoe UI Symbol" w:eastAsia="MS Gothic" w:hAnsi="Segoe UI Symbol" w:cs="Segoe UI Symbol"/>
              <w:b/>
              <w:bCs/>
            </w:rPr>
            <w:t>☒</w:t>
          </w:r>
        </w:sdtContent>
      </w:sdt>
      <w:r w:rsidR="00D2529B" w:rsidRPr="006C4DC2">
        <w:rPr>
          <w:rStyle w:val="normaltextrun"/>
          <w:rFonts w:ascii="Arial" w:hAnsi="Arial" w:cs="Arial"/>
          <w:b/>
          <w:bCs/>
        </w:rPr>
        <w:t xml:space="preserve"> No</w:t>
      </w:r>
      <w:r w:rsidR="00D2529B" w:rsidRPr="006C4DC2">
        <w:rPr>
          <w:rStyle w:val="eop"/>
          <w:rFonts w:ascii="Arial" w:hAnsi="Arial" w:cs="Arial"/>
        </w:rPr>
        <w:t> </w:t>
      </w:r>
    </w:p>
    <w:p w14:paraId="08356522" w14:textId="34B59595" w:rsidR="00D2529B" w:rsidRPr="006C4DC2" w:rsidRDefault="00D2529B" w:rsidP="00D2529B">
      <w:pPr>
        <w:pStyle w:val="paragraph"/>
        <w:shd w:val="clear" w:color="auto" w:fill="FFFFFF"/>
        <w:spacing w:before="0" w:beforeAutospacing="0" w:after="0" w:afterAutospacing="0"/>
        <w:textAlignment w:val="baseline"/>
        <w:rPr>
          <w:rFonts w:ascii="Arial" w:hAnsi="Arial" w:cs="Arial"/>
        </w:rPr>
      </w:pPr>
      <w:r w:rsidRPr="006C4DC2">
        <w:rPr>
          <w:rStyle w:val="eop"/>
          <w:rFonts w:ascii="Arial" w:hAnsi="Arial" w:cs="Arial"/>
        </w:rPr>
        <w:t> </w:t>
      </w:r>
    </w:p>
    <w:p w14:paraId="03758CDE" w14:textId="77777777" w:rsidR="00D2529B" w:rsidRPr="006C4DC2" w:rsidRDefault="00D2529B" w:rsidP="00D2529B">
      <w:pPr>
        <w:pStyle w:val="paragraph"/>
        <w:shd w:val="clear" w:color="auto" w:fill="FFFFFF"/>
        <w:spacing w:before="0" w:beforeAutospacing="0" w:after="0" w:afterAutospacing="0"/>
        <w:textAlignment w:val="baseline"/>
        <w:rPr>
          <w:rFonts w:ascii="Arial" w:hAnsi="Arial" w:cs="Arial"/>
        </w:rPr>
      </w:pPr>
      <w:r w:rsidRPr="006C4DC2">
        <w:rPr>
          <w:rStyle w:val="normaltextrun"/>
          <w:rFonts w:ascii="Arial" w:hAnsi="Arial" w:cs="Arial"/>
          <w:b/>
          <w:bCs/>
        </w:rPr>
        <w:t>Does this classification have the ability to work from an alternative work location?</w:t>
      </w:r>
      <w:r w:rsidRPr="006C4DC2">
        <w:rPr>
          <w:rStyle w:val="eop"/>
          <w:rFonts w:ascii="Arial" w:hAnsi="Arial" w:cs="Arial"/>
        </w:rPr>
        <w:t> </w:t>
      </w:r>
    </w:p>
    <w:p w14:paraId="4FA9C703" w14:textId="4AB3635B" w:rsidR="00D2529B" w:rsidRPr="006C4DC2" w:rsidRDefault="00AE5F8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6C4DC2">
            <w:rPr>
              <w:rStyle w:val="normaltextrun"/>
              <w:rFonts w:ascii="Segoe UI Symbol" w:eastAsia="MS Gothic" w:hAnsi="Segoe UI Symbol" w:cs="Segoe UI Symbol"/>
              <w:b/>
              <w:bCs/>
            </w:rPr>
            <w:t>☐</w:t>
          </w:r>
        </w:sdtContent>
      </w:sdt>
      <w:r w:rsidR="00A10484" w:rsidRPr="006C4DC2">
        <w:rPr>
          <w:rStyle w:val="normaltextrun"/>
          <w:rFonts w:ascii="Arial" w:hAnsi="Arial" w:cs="Arial"/>
          <w:b/>
          <w:bCs/>
        </w:rPr>
        <w:t xml:space="preserve"> </w:t>
      </w:r>
      <w:r w:rsidR="00D2529B" w:rsidRPr="006C4DC2">
        <w:rPr>
          <w:rStyle w:val="normaltextrun"/>
          <w:rFonts w:ascii="Arial" w:hAnsi="Arial" w:cs="Arial"/>
          <w:b/>
          <w:bCs/>
        </w:rPr>
        <w:t>Yes</w:t>
      </w:r>
      <w:r w:rsidR="00D2529B" w:rsidRPr="006C4DC2">
        <w:rPr>
          <w:rStyle w:val="eop"/>
          <w:rFonts w:ascii="Arial" w:hAnsi="Arial" w:cs="Arial"/>
        </w:rPr>
        <w:t> </w:t>
      </w:r>
    </w:p>
    <w:p w14:paraId="599A52AF" w14:textId="01C8CAC0" w:rsidR="00B1552D" w:rsidRPr="003D69F8" w:rsidRDefault="00AE5F81"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r w:rsidR="00D2529B" w:rsidRPr="003D69F8">
        <w:rPr>
          <w:rStyle w:val="normaltextrun"/>
          <w:rFonts w:ascii="Arial" w:hAnsi="Arial" w:cs="Arial"/>
          <w:b/>
          <w:bCs/>
        </w:rPr>
        <w:t> </w:t>
      </w:r>
      <w:r w:rsidR="00D2529B" w:rsidRPr="003D69F8">
        <w:rPr>
          <w:rStyle w:val="eop"/>
          <w:rFonts w:ascii="Arial" w:hAnsi="Arial" w:cs="Arial"/>
        </w:rPr>
        <w:t> </w:t>
      </w:r>
    </w:p>
    <w:sectPr w:rsidR="00B1552D" w:rsidRPr="003D69F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E75FC91"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34960">
      <w:rPr>
        <w:rFonts w:ascii="Arial" w:hAnsi="Arial" w:cs="Arial"/>
        <w:b w:val="0"/>
        <w:sz w:val="16"/>
        <w:szCs w:val="16"/>
      </w:rPr>
      <w:t xml:space="preserve"> Accelerator Technician 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334960">
      <w:rPr>
        <w:rFonts w:ascii="Arial" w:hAnsi="Arial" w:cs="Arial"/>
        <w:b w:val="0"/>
        <w:sz w:val="16"/>
        <w:szCs w:val="16"/>
      </w:rPr>
      <w:t xml:space="preserve"> 11/4/2024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5B0"/>
    <w:multiLevelType w:val="multilevel"/>
    <w:tmpl w:val="1030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AA94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B42FC3"/>
    <w:multiLevelType w:val="hybridMultilevel"/>
    <w:tmpl w:val="0AA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2"/>
  </w:num>
  <w:num w:numId="4">
    <w:abstractNumId w:val="9"/>
  </w:num>
  <w:num w:numId="5">
    <w:abstractNumId w:val="6"/>
  </w:num>
  <w:num w:numId="6">
    <w:abstractNumId w:val="5"/>
  </w:num>
  <w:num w:numId="7">
    <w:abstractNumId w:val="3"/>
  </w:num>
  <w:num w:numId="8">
    <w:abstractNumId w:val="4"/>
  </w:num>
  <w:num w:numId="9">
    <w:abstractNumId w:val="7"/>
  </w:num>
  <w:num w:numId="10">
    <w:abstractNumId w:val="10"/>
  </w:num>
  <w:num w:numId="11">
    <w:abstractNumId w:val="13"/>
  </w:num>
  <w:num w:numId="12">
    <w:abstractNumId w:val="16"/>
  </w:num>
  <w:num w:numId="13">
    <w:abstractNumId w:val="8"/>
  </w:num>
  <w:num w:numId="14">
    <w:abstractNumId w:val="18"/>
  </w:num>
  <w:num w:numId="15">
    <w:abstractNumId w:val="2"/>
  </w:num>
  <w:num w:numId="16">
    <w:abstractNumId w:val="11"/>
  </w:num>
  <w:num w:numId="17">
    <w:abstractNumId w:val="17"/>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334960"/>
    <w:rsid w:val="0034487E"/>
    <w:rsid w:val="00354C00"/>
    <w:rsid w:val="003876CC"/>
    <w:rsid w:val="003D69F8"/>
    <w:rsid w:val="00442588"/>
    <w:rsid w:val="004D6B98"/>
    <w:rsid w:val="00552C29"/>
    <w:rsid w:val="005B2C78"/>
    <w:rsid w:val="005D5A37"/>
    <w:rsid w:val="006B06C2"/>
    <w:rsid w:val="006B0A4E"/>
    <w:rsid w:val="006C4DC2"/>
    <w:rsid w:val="006F7FF3"/>
    <w:rsid w:val="00715EC8"/>
    <w:rsid w:val="007562C6"/>
    <w:rsid w:val="00851B51"/>
    <w:rsid w:val="0086338A"/>
    <w:rsid w:val="008A6B4E"/>
    <w:rsid w:val="008B4540"/>
    <w:rsid w:val="008E59CB"/>
    <w:rsid w:val="0093266D"/>
    <w:rsid w:val="00A10484"/>
    <w:rsid w:val="00A12B9F"/>
    <w:rsid w:val="00A154E7"/>
    <w:rsid w:val="00A20F0F"/>
    <w:rsid w:val="00A31A58"/>
    <w:rsid w:val="00A91088"/>
    <w:rsid w:val="00AE5F81"/>
    <w:rsid w:val="00AF0284"/>
    <w:rsid w:val="00B11711"/>
    <w:rsid w:val="00B11EA5"/>
    <w:rsid w:val="00B72562"/>
    <w:rsid w:val="00B82522"/>
    <w:rsid w:val="00BA3AB1"/>
    <w:rsid w:val="00BB00D8"/>
    <w:rsid w:val="00BC0C61"/>
    <w:rsid w:val="00C27242"/>
    <w:rsid w:val="00C573AD"/>
    <w:rsid w:val="00C633B3"/>
    <w:rsid w:val="00C73C2B"/>
    <w:rsid w:val="00D11160"/>
    <w:rsid w:val="00D2529B"/>
    <w:rsid w:val="00D43373"/>
    <w:rsid w:val="00D604DE"/>
    <w:rsid w:val="00DF3DEE"/>
    <w:rsid w:val="00E17FF3"/>
    <w:rsid w:val="00E317B3"/>
    <w:rsid w:val="00E71805"/>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BA3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485">
      <w:bodyDiv w:val="1"/>
      <w:marLeft w:val="0"/>
      <w:marRight w:val="0"/>
      <w:marTop w:val="0"/>
      <w:marBottom w:val="0"/>
      <w:divBdr>
        <w:top w:val="none" w:sz="0" w:space="0" w:color="auto"/>
        <w:left w:val="none" w:sz="0" w:space="0" w:color="auto"/>
        <w:bottom w:val="none" w:sz="0" w:space="0" w:color="auto"/>
        <w:right w:val="none" w:sz="0" w:space="0" w:color="auto"/>
      </w:divBdr>
      <w:divsChild>
        <w:div w:id="1393964549">
          <w:marLeft w:val="0"/>
          <w:marRight w:val="0"/>
          <w:marTop w:val="0"/>
          <w:marBottom w:val="0"/>
          <w:divBdr>
            <w:top w:val="none" w:sz="0" w:space="0" w:color="auto"/>
            <w:left w:val="none" w:sz="0" w:space="0" w:color="auto"/>
            <w:bottom w:val="single" w:sz="48" w:space="0" w:color="auto"/>
            <w:right w:val="none" w:sz="0" w:space="2" w:color="auto"/>
          </w:divBdr>
          <w:divsChild>
            <w:div w:id="1299142908">
              <w:marLeft w:val="0"/>
              <w:marRight w:val="0"/>
              <w:marTop w:val="0"/>
              <w:marBottom w:val="0"/>
              <w:divBdr>
                <w:top w:val="none" w:sz="0" w:space="0" w:color="auto"/>
                <w:left w:val="none" w:sz="0" w:space="0" w:color="auto"/>
                <w:bottom w:val="none" w:sz="0" w:space="0" w:color="auto"/>
                <w:right w:val="none" w:sz="0" w:space="0" w:color="auto"/>
              </w:divBdr>
              <w:divsChild>
                <w:div w:id="55902907">
                  <w:marLeft w:val="0"/>
                  <w:marRight w:val="0"/>
                  <w:marTop w:val="0"/>
                  <w:marBottom w:val="0"/>
                  <w:divBdr>
                    <w:top w:val="none" w:sz="0" w:space="0" w:color="auto"/>
                    <w:left w:val="none" w:sz="0" w:space="0" w:color="auto"/>
                    <w:bottom w:val="none" w:sz="0" w:space="0" w:color="auto"/>
                    <w:right w:val="none" w:sz="0" w:space="0" w:color="auto"/>
                  </w:divBdr>
                  <w:divsChild>
                    <w:div w:id="15648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09989">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9</cp:revision>
  <dcterms:created xsi:type="dcterms:W3CDTF">2024-11-04T15:45:00Z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